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23" w:lineRule="auto"/>
        <w:ind w:left="2379"/>
        <w:rPr>
          <w:rFonts w:ascii="黑体" w:hAnsi="黑体" w:eastAsia="黑体" w:cs="黑体"/>
          <w:sz w:val="35"/>
          <w:szCs w:val="35"/>
        </w:rPr>
      </w:pPr>
      <w:bookmarkStart w:id="0" w:name="_GoBack"/>
      <w:bookmarkEnd w:id="0"/>
      <w:r>
        <w:rPr>
          <w:rFonts w:ascii="黑体" w:hAnsi="黑体" w:eastAsia="黑体" w:cs="黑体"/>
          <w:spacing w:val="13"/>
          <w:sz w:val="35"/>
          <w:szCs w:val="35"/>
          <w14:textOutline w14:w="6096" w14:cap="flat" w14:cmpd="sng">
            <w14:solidFill>
              <w14:srgbClr w14:val="000000"/>
            </w14:solidFill>
            <w14:prstDash w14:val="solid"/>
            <w14:miter w14:val="10"/>
          </w14:textOutline>
        </w:rPr>
        <w:t>不</w:t>
      </w:r>
      <w:r>
        <w:rPr>
          <w:rFonts w:ascii="黑体" w:hAnsi="黑体" w:eastAsia="黑体" w:cs="黑体"/>
          <w:spacing w:val="9"/>
          <w:sz w:val="35"/>
          <w:szCs w:val="35"/>
          <w14:textOutline w14:w="6096" w14:cap="flat" w14:cmpd="sng">
            <w14:solidFill>
              <w14:srgbClr w14:val="000000"/>
            </w14:solidFill>
            <w14:prstDash w14:val="solid"/>
            <w14:miter w14:val="10"/>
          </w14:textOutline>
        </w:rPr>
        <w:t>涉及校外培训承诺书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before="98" w:line="223" w:lineRule="auto"/>
        <w:ind w:left="4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北京市通信管理局</w:t>
      </w:r>
      <w:r>
        <w:rPr>
          <w:rFonts w:ascii="仿宋" w:hAnsi="仿宋" w:eastAsia="仿宋" w:cs="仿宋"/>
          <w:spacing w:val="-2"/>
          <w:sz w:val="30"/>
          <w:szCs w:val="30"/>
        </w:rPr>
        <w:t>：</w:t>
      </w:r>
    </w:p>
    <w:p>
      <w:pPr>
        <w:spacing w:line="322" w:lineRule="auto"/>
        <w:rPr>
          <w:rFonts w:ascii="Arial"/>
          <w:sz w:val="21"/>
        </w:rPr>
      </w:pPr>
    </w:p>
    <w:p>
      <w:pPr>
        <w:spacing w:before="97" w:line="365" w:lineRule="auto"/>
        <w:ind w:left="37" w:right="62" w:firstLine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我司/单位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    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 已认真学习《关于 </w:t>
      </w:r>
      <w:r>
        <w:rPr>
          <w:rFonts w:ascii="仿宋" w:hAnsi="仿宋" w:eastAsia="仿宋" w:cs="仿宋"/>
          <w:spacing w:val="-1"/>
          <w:sz w:val="30"/>
          <w:szCs w:val="30"/>
        </w:rPr>
        <w:t>进一步减轻义务教育阶段学生作业负担和校外</w:t>
      </w:r>
      <w:r>
        <w:rPr>
          <w:rFonts w:ascii="仿宋" w:hAnsi="仿宋" w:eastAsia="仿宋" w:cs="仿宋"/>
          <w:sz w:val="30"/>
          <w:szCs w:val="30"/>
        </w:rPr>
        <w:t xml:space="preserve">培训负担的意   </w:t>
      </w:r>
      <w:r>
        <w:rPr>
          <w:rFonts w:ascii="仿宋" w:hAnsi="仿宋" w:eastAsia="仿宋" w:cs="仿宋"/>
          <w:spacing w:val="-15"/>
          <w:sz w:val="30"/>
          <w:szCs w:val="30"/>
        </w:rPr>
        <w:t>见</w:t>
      </w:r>
      <w:r>
        <w:rPr>
          <w:rFonts w:ascii="仿宋" w:hAnsi="仿宋" w:eastAsia="仿宋" w:cs="仿宋"/>
          <w:spacing w:val="-13"/>
          <w:sz w:val="30"/>
          <w:szCs w:val="30"/>
        </w:rPr>
        <w:t>》。</w:t>
      </w:r>
    </w:p>
    <w:p>
      <w:pPr>
        <w:spacing w:before="171" w:line="359" w:lineRule="auto"/>
        <w:ind w:left="34" w:right="126" w:firstLine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我司/单位主要经营业务为</w:t>
      </w:r>
      <w:r>
        <w:rPr>
          <w:rFonts w:ascii="仿宋" w:hAnsi="仿宋" w:eastAsia="仿宋" w:cs="仿宋"/>
          <w:spacing w:val="2"/>
          <w:sz w:val="30"/>
          <w:szCs w:val="30"/>
          <w:u w:val="single" w:color="auto"/>
        </w:rPr>
        <w:t xml:space="preserve">       </w:t>
      </w:r>
      <w:r>
        <w:rPr>
          <w:rFonts w:ascii="仿宋" w:hAnsi="仿宋" w:eastAsia="仿宋" w:cs="仿宋"/>
          <w:spacing w:val="1"/>
          <w:sz w:val="30"/>
          <w:szCs w:val="30"/>
          <w:u w:val="single" w:color="auto"/>
        </w:rPr>
        <w:t xml:space="preserve">                  </w:t>
      </w:r>
      <w:r>
        <w:rPr>
          <w:rFonts w:ascii="仿宋" w:hAnsi="仿宋" w:eastAsia="仿宋" w:cs="仿宋"/>
          <w:spacing w:val="1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本次备案的互联网信息服务(口网站/口</w:t>
      </w:r>
      <w:r>
        <w:rPr>
          <w:rFonts w:ascii="仿宋" w:hAnsi="仿宋" w:eastAsia="仿宋" w:cs="仿宋"/>
          <w:sz w:val="30"/>
          <w:szCs w:val="30"/>
        </w:rPr>
        <w:t>APP</w:t>
      </w:r>
      <w:r>
        <w:rPr>
          <w:rFonts w:ascii="仿宋" w:hAnsi="仿宋" w:eastAsia="仿宋" w:cs="仿宋"/>
          <w:spacing w:val="5"/>
          <w:sz w:val="30"/>
          <w:szCs w:val="30"/>
        </w:rPr>
        <w:t>/口小程序/口快</w:t>
      </w:r>
      <w:r>
        <w:rPr>
          <w:rFonts w:ascii="仿宋" w:hAnsi="仿宋" w:eastAsia="仿宋" w:cs="仿宋"/>
          <w:spacing w:val="2"/>
          <w:sz w:val="30"/>
          <w:szCs w:val="30"/>
        </w:rPr>
        <w:t>应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6"/>
          <w:sz w:val="30"/>
          <w:szCs w:val="30"/>
        </w:rPr>
        <w:t>用) 域名/名称为</w:t>
      </w:r>
      <w:r>
        <w:rPr>
          <w:rFonts w:ascii="仿宋" w:hAnsi="仿宋" w:eastAsia="仿宋" w:cs="仿宋"/>
          <w:spacing w:val="-3"/>
          <w:sz w:val="30"/>
          <w:szCs w:val="30"/>
          <w:u w:val="single" w:color="auto"/>
        </w:rPr>
        <w:t xml:space="preserve">                       </w:t>
      </w:r>
      <w:r>
        <w:rPr>
          <w:rFonts w:ascii="仿宋" w:hAnsi="仿宋" w:eastAsia="仿宋" w:cs="仿宋"/>
          <w:spacing w:val="-3"/>
          <w:sz w:val="30"/>
          <w:szCs w:val="30"/>
        </w:rPr>
        <w:t xml:space="preserve"> (注：网站、 APP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填写域名，小程序、快应用填写名称) </w:t>
      </w:r>
      <w:r>
        <w:rPr>
          <w:rFonts w:ascii="仿宋" w:hAnsi="仿宋" w:eastAsia="仿宋" w:cs="仿宋"/>
          <w:sz w:val="30"/>
          <w:szCs w:val="30"/>
        </w:rPr>
        <w:t>，实际开展内容</w:t>
      </w:r>
    </w:p>
    <w:p>
      <w:pPr>
        <w:spacing w:before="4" w:line="363" w:lineRule="auto"/>
        <w:ind w:left="16" w:right="62" w:firstLine="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为</w:t>
      </w:r>
      <w:r>
        <w:rPr>
          <w:rFonts w:ascii="仿宋" w:hAnsi="仿宋" w:eastAsia="仿宋" w:cs="仿宋"/>
          <w:spacing w:val="-2"/>
          <w:sz w:val="30"/>
          <w:szCs w:val="30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1"/>
          <w:sz w:val="30"/>
          <w:szCs w:val="30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1"/>
          <w:sz w:val="30"/>
          <w:szCs w:val="30"/>
        </w:rPr>
        <w:t xml:space="preserve"> (注：描述网站、</w:t>
      </w:r>
      <w:r>
        <w:rPr>
          <w:rFonts w:ascii="仿宋" w:hAnsi="仿宋" w:eastAsia="仿宋" w:cs="仿宋"/>
          <w:sz w:val="30"/>
          <w:szCs w:val="30"/>
        </w:rPr>
        <w:t xml:space="preserve">    APP</w:t>
      </w:r>
      <w:r>
        <w:rPr>
          <w:rFonts w:ascii="仿宋" w:hAnsi="仿宋" w:eastAsia="仿宋" w:cs="仿宋"/>
          <w:spacing w:val="1"/>
          <w:sz w:val="30"/>
          <w:szCs w:val="30"/>
        </w:rPr>
        <w:t>、</w:t>
      </w:r>
      <w:r>
        <w:rPr>
          <w:rFonts w:ascii="仿宋" w:hAnsi="仿宋" w:eastAsia="仿宋" w:cs="仿宋"/>
          <w:sz w:val="30"/>
          <w:szCs w:val="30"/>
        </w:rPr>
        <w:t xml:space="preserve">小程序、快应用具体经营的内容) 。该互联网信息服务负 </w:t>
      </w:r>
      <w:r>
        <w:rPr>
          <w:rFonts w:ascii="仿宋" w:hAnsi="仿宋" w:eastAsia="仿宋" w:cs="仿宋"/>
          <w:spacing w:val="1"/>
          <w:sz w:val="30"/>
          <w:szCs w:val="30"/>
        </w:rPr>
        <w:t>责</w:t>
      </w:r>
      <w:r>
        <w:rPr>
          <w:rFonts w:ascii="仿宋" w:hAnsi="仿宋" w:eastAsia="仿宋" w:cs="仿宋"/>
          <w:sz w:val="30"/>
          <w:szCs w:val="30"/>
        </w:rPr>
        <w:t>人为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</w:t>
      </w:r>
      <w:r>
        <w:rPr>
          <w:rFonts w:ascii="仿宋" w:hAnsi="仿宋" w:eastAsia="仿宋" w:cs="仿宋"/>
          <w:sz w:val="30"/>
          <w:szCs w:val="30"/>
        </w:rPr>
        <w:t xml:space="preserve"> ，身份证号为</w:t>
      </w:r>
      <w:r>
        <w:rPr>
          <w:rFonts w:ascii="仿宋" w:hAnsi="仿宋" w:eastAsia="仿宋" w:cs="仿宋"/>
          <w:sz w:val="30"/>
          <w:szCs w:val="30"/>
          <w:u w:val="single" w:color="auto"/>
        </w:rPr>
        <w:t xml:space="preserve">                   </w:t>
      </w:r>
      <w:r>
        <w:rPr>
          <w:rFonts w:ascii="仿宋" w:hAnsi="仿宋" w:eastAsia="仿宋" w:cs="仿宋"/>
          <w:sz w:val="30"/>
          <w:szCs w:val="30"/>
        </w:rPr>
        <w:t xml:space="preserve"> ，联系 </w:t>
      </w:r>
      <w:r>
        <w:rPr>
          <w:rFonts w:ascii="仿宋" w:hAnsi="仿宋" w:eastAsia="仿宋" w:cs="仿宋"/>
          <w:spacing w:val="14"/>
          <w:sz w:val="30"/>
          <w:szCs w:val="30"/>
        </w:rPr>
        <w:t>方</w:t>
      </w:r>
      <w:r>
        <w:rPr>
          <w:rFonts w:ascii="仿宋" w:hAnsi="仿宋" w:eastAsia="仿宋" w:cs="仿宋"/>
          <w:spacing w:val="9"/>
          <w:sz w:val="30"/>
          <w:szCs w:val="30"/>
        </w:rPr>
        <w:t>式为</w:t>
      </w:r>
      <w:r>
        <w:rPr>
          <w:rFonts w:ascii="仿宋" w:hAnsi="仿宋" w:eastAsia="仿宋" w:cs="仿宋"/>
          <w:spacing w:val="9"/>
          <w:sz w:val="30"/>
          <w:szCs w:val="3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9"/>
          <w:sz w:val="30"/>
          <w:szCs w:val="30"/>
        </w:rPr>
        <w:t>。</w:t>
      </w:r>
    </w:p>
    <w:p>
      <w:pPr>
        <w:spacing w:before="171" w:line="364" w:lineRule="auto"/>
        <w:ind w:left="34" w:right="212" w:firstLine="6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我司仅</w:t>
      </w:r>
      <w:r>
        <w:rPr>
          <w:rFonts w:ascii="仿宋" w:hAnsi="仿宋" w:eastAsia="仿宋" w:cs="仿宋"/>
          <w:spacing w:val="-1"/>
          <w:sz w:val="30"/>
          <w:szCs w:val="30"/>
        </w:rPr>
        <w:t>口单位名称/口互联网信息服务名称/口互联网信息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服务内容涉及教育等相关文字，在此承</w:t>
      </w:r>
      <w:r>
        <w:rPr>
          <w:rFonts w:ascii="仿宋" w:hAnsi="仿宋" w:eastAsia="仿宋" w:cs="仿宋"/>
          <w:spacing w:val="-1"/>
          <w:sz w:val="30"/>
          <w:szCs w:val="30"/>
        </w:rPr>
        <w:t>诺此互联网信息服务不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从事</w:t>
      </w:r>
      <w:r>
        <w:rPr>
          <w:rFonts w:ascii="仿宋" w:hAnsi="仿宋" w:eastAsia="仿宋" w:cs="仿宋"/>
          <w:spacing w:val="-5"/>
          <w:sz w:val="30"/>
          <w:szCs w:val="30"/>
        </w:rPr>
        <w:t>校</w:t>
      </w:r>
      <w:r>
        <w:rPr>
          <w:rFonts w:ascii="仿宋" w:hAnsi="仿宋" w:eastAsia="仿宋" w:cs="仿宋"/>
          <w:spacing w:val="-4"/>
          <w:sz w:val="30"/>
          <w:szCs w:val="30"/>
        </w:rPr>
        <w:t>外培训相关业务。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8" w:line="225" w:lineRule="auto"/>
        <w:ind w:left="34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法</w:t>
      </w:r>
      <w:r>
        <w:rPr>
          <w:rFonts w:ascii="仿宋" w:hAnsi="仿宋" w:eastAsia="仿宋" w:cs="仿宋"/>
          <w:spacing w:val="-9"/>
          <w:sz w:val="30"/>
          <w:szCs w:val="30"/>
        </w:rPr>
        <w:t>定代表人签字：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98" w:line="222" w:lineRule="auto"/>
        <w:ind w:left="453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2"/>
          <w:sz w:val="30"/>
          <w:szCs w:val="30"/>
        </w:rPr>
        <w:t>(加盖公司/单位公章</w:t>
      </w:r>
      <w:r>
        <w:rPr>
          <w:rFonts w:ascii="仿宋" w:hAnsi="仿宋" w:eastAsia="仿宋" w:cs="仿宋"/>
          <w:spacing w:val="11"/>
          <w:sz w:val="30"/>
          <w:szCs w:val="30"/>
        </w:rPr>
        <w:t>)</w:t>
      </w:r>
    </w:p>
    <w:p>
      <w:pPr>
        <w:spacing w:line="320" w:lineRule="auto"/>
        <w:rPr>
          <w:rFonts w:ascii="Arial"/>
          <w:sz w:val="21"/>
        </w:rPr>
      </w:pPr>
    </w:p>
    <w:p>
      <w:pPr>
        <w:spacing w:before="98" w:line="225" w:lineRule="auto"/>
        <w:ind w:left="504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4"/>
          <w:sz w:val="30"/>
          <w:szCs w:val="30"/>
        </w:rPr>
        <w:t>日</w:t>
      </w:r>
      <w:r>
        <w:rPr>
          <w:rFonts w:ascii="仿宋" w:hAnsi="仿宋" w:eastAsia="仿宋" w:cs="仿宋"/>
          <w:spacing w:val="-33"/>
          <w:sz w:val="30"/>
          <w:szCs w:val="30"/>
        </w:rPr>
        <w:t>期：</w:t>
      </w:r>
    </w:p>
    <w:p>
      <w:p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>
      <w:pPr>
        <w:spacing w:before="171" w:line="224" w:lineRule="auto"/>
        <w:ind w:left="2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FF0000"/>
          <w:spacing w:val="-14"/>
          <w:sz w:val="24"/>
          <w:szCs w:val="24"/>
        </w:rPr>
        <w:t>*</w:t>
      </w:r>
      <w:r>
        <w:rPr>
          <w:rFonts w:ascii="仿宋" w:hAnsi="仿宋" w:eastAsia="仿宋" w:cs="仿宋"/>
          <w:color w:val="FF0000"/>
          <w:spacing w:val="-10"/>
          <w:sz w:val="24"/>
          <w:szCs w:val="24"/>
        </w:rPr>
        <w:t>说明：</w:t>
      </w:r>
    </w:p>
    <w:p>
      <w:pPr>
        <w:spacing w:before="211" w:line="342" w:lineRule="auto"/>
        <w:ind w:left="749" w:right="35" w:hanging="3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FF0000"/>
          <w:spacing w:val="-1"/>
          <w:sz w:val="24"/>
          <w:szCs w:val="24"/>
        </w:rPr>
        <w:t>1、若你的公司/单位名称、互联网信息服务名称、互联网信</w:t>
      </w:r>
      <w:r>
        <w:rPr>
          <w:rFonts w:ascii="仿宋" w:hAnsi="仿宋" w:eastAsia="仿宋" w:cs="仿宋"/>
          <w:color w:val="FF0000"/>
          <w:sz w:val="24"/>
          <w:szCs w:val="24"/>
        </w:rPr>
        <w:t xml:space="preserve">息服务内容及备 </w:t>
      </w:r>
      <w:r>
        <w:rPr>
          <w:rFonts w:ascii="仿宋" w:hAnsi="仿宋" w:eastAsia="仿宋" w:cs="仿宋"/>
          <w:color w:val="FF0000"/>
          <w:spacing w:val="14"/>
          <w:sz w:val="24"/>
          <w:szCs w:val="24"/>
        </w:rPr>
        <w:t>注</w:t>
      </w:r>
      <w:r>
        <w:rPr>
          <w:rFonts w:ascii="仿宋" w:hAnsi="仿宋" w:eastAsia="仿宋" w:cs="仿宋"/>
          <w:color w:val="FF0000"/>
          <w:spacing w:val="7"/>
          <w:sz w:val="24"/>
          <w:szCs w:val="24"/>
        </w:rPr>
        <w:t>信息等(包括但不限于)涉及“教育”、“培训”等关键字或其他与</w:t>
      </w:r>
      <w:r>
        <w:rPr>
          <w:rFonts w:ascii="仿宋" w:hAnsi="仿宋" w:eastAsia="仿宋" w:cs="仿宋"/>
          <w:color w:val="FF0000"/>
          <w:sz w:val="24"/>
          <w:szCs w:val="24"/>
        </w:rPr>
        <w:t xml:space="preserve"> </w:t>
      </w:r>
      <w:r>
        <w:rPr>
          <w:rFonts w:ascii="仿宋" w:hAnsi="仿宋" w:eastAsia="仿宋" w:cs="仿宋"/>
          <w:color w:val="FF0000"/>
          <w:spacing w:val="-1"/>
          <w:sz w:val="24"/>
          <w:szCs w:val="24"/>
        </w:rPr>
        <w:t>教育相关的文字，但互联网信息服务</w:t>
      </w:r>
      <w:r>
        <w:rPr>
          <w:rFonts w:ascii="仿宋" w:hAnsi="仿宋" w:eastAsia="仿宋" w:cs="仿宋"/>
          <w:color w:val="FF0000"/>
          <w:sz w:val="24"/>
          <w:szCs w:val="24"/>
        </w:rPr>
        <w:t xml:space="preserve">实际不从事校外培训相关内容，请 </w:t>
      </w:r>
      <w:r>
        <w:rPr>
          <w:rFonts w:ascii="仿宋" w:hAnsi="仿宋" w:eastAsia="仿宋" w:cs="仿宋"/>
          <w:color w:val="FF0000"/>
          <w:spacing w:val="-1"/>
          <w:sz w:val="24"/>
          <w:szCs w:val="24"/>
        </w:rPr>
        <w:t>上传《不涉及校外培训承诺书》，且</w:t>
      </w:r>
      <w:r>
        <w:rPr>
          <w:rFonts w:ascii="仿宋" w:hAnsi="仿宋" w:eastAsia="仿宋" w:cs="仿宋"/>
          <w:color w:val="FF0000"/>
          <w:sz w:val="24"/>
          <w:szCs w:val="24"/>
        </w:rPr>
        <w:t xml:space="preserve">承诺内容与实际情况必须保持一   </w:t>
      </w:r>
      <w:r>
        <w:rPr>
          <w:rFonts w:ascii="仿宋" w:hAnsi="仿宋" w:eastAsia="仿宋" w:cs="仿宋"/>
          <w:color w:val="FF0000"/>
          <w:spacing w:val="104"/>
          <w:sz w:val="24"/>
          <w:szCs w:val="24"/>
        </w:rPr>
        <w:t>致</w:t>
      </w:r>
      <w:r>
        <w:rPr>
          <w:rFonts w:ascii="仿宋" w:hAnsi="仿宋" w:eastAsia="仿宋" w:cs="仿宋"/>
          <w:color w:val="FF0000"/>
          <w:sz w:val="24"/>
          <w:szCs w:val="24"/>
        </w:rPr>
        <w:t>o</w:t>
      </w:r>
    </w:p>
    <w:p>
      <w:pPr>
        <w:spacing w:before="34" w:line="316" w:lineRule="exact"/>
        <w:ind w:left="38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FF0000"/>
          <w:spacing w:val="8"/>
          <w:position w:val="1"/>
          <w:sz w:val="24"/>
          <w:szCs w:val="24"/>
        </w:rPr>
        <w:t>2、承</w:t>
      </w:r>
      <w:r>
        <w:rPr>
          <w:rFonts w:ascii="仿宋" w:hAnsi="仿宋" w:eastAsia="仿宋" w:cs="仿宋"/>
          <w:color w:val="FF0000"/>
          <w:spacing w:val="4"/>
          <w:position w:val="1"/>
          <w:sz w:val="24"/>
          <w:szCs w:val="24"/>
        </w:rPr>
        <w:t>诺书成文时需将括号里的注解内容及下划线删除</w:t>
      </w:r>
      <w:r>
        <w:rPr>
          <w:rFonts w:ascii="仿宋" w:hAnsi="仿宋" w:eastAsia="仿宋" w:cs="仿宋"/>
          <w:color w:val="FF0000"/>
          <w:position w:val="1"/>
          <w:sz w:val="24"/>
          <w:szCs w:val="24"/>
        </w:rPr>
        <w:t>o</w:t>
      </w:r>
    </w:p>
    <w:p>
      <w:pPr>
        <w:spacing w:before="184" w:line="220" w:lineRule="auto"/>
        <w:ind w:left="38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color w:val="FF0000"/>
          <w:spacing w:val="-1"/>
          <w:sz w:val="24"/>
          <w:szCs w:val="24"/>
        </w:rPr>
        <w:t>3、法定代表人签字、 公司或</w:t>
      </w:r>
      <w:r>
        <w:rPr>
          <w:rFonts w:ascii="仿宋" w:hAnsi="仿宋" w:eastAsia="仿宋" w:cs="仿宋"/>
          <w:color w:val="FF0000"/>
          <w:sz w:val="24"/>
          <w:szCs w:val="24"/>
        </w:rPr>
        <w:t>单位公章需清晰，方视为有效o</w:t>
      </w:r>
    </w:p>
    <w:sectPr>
      <w:pgSz w:w="11900" w:h="16840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479612D"/>
    <w:rsid w:val="5C2C61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2023-09-15T13:14:00Z</dcterms:created>
  <dc:creator>李泽华</dc:creator>
  <cp:lastModifiedBy>百合花开piapia</cp:lastModifiedBy>
  <dcterms:modified xsi:type="dcterms:W3CDTF">2024-01-10T08:57:11Z</dcterms:modified>
  <dc:title>【北京】不涉及校外培训承诺书-2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2023-09-21T15:24:24Z</vt:filetime>
  </property>
  <property fmtid="{D5CDD505-2E9C-101B-9397-08002B2CF9AE}" pid="4" name="UsrData">
    <vt:lpwstr>650befa106bb17001ffbbbca</vt:lpwstr>
  </property>
  <property fmtid="{D5CDD505-2E9C-101B-9397-08002B2CF9AE}" pid="5" name="KSOProductBuildVer">
    <vt:lpwstr>2052-12.1.0.16120</vt:lpwstr>
  </property>
  <property fmtid="{D5CDD505-2E9C-101B-9397-08002B2CF9AE}" pid="6" name="ICV">
    <vt:lpwstr>EC28FA16F09343808921A583CE2F9F6D_13</vt:lpwstr>
  </property>
</Properties>
</file>